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EE411" w14:textId="6A397394" w:rsidR="0018492A" w:rsidRPr="00575E67" w:rsidRDefault="0018492A" w:rsidP="004376B9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</w:t>
      </w:r>
      <w:r w:rsidR="00932F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EFAECC8" wp14:editId="4B5A7D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</w:t>
      </w:r>
      <w:r w:rsidRP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754D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</w:t>
      </w:r>
    </w:p>
    <w:p w14:paraId="73202063" w14:textId="77777777" w:rsidR="0018492A" w:rsidRPr="00575E67" w:rsidRDefault="0018492A" w:rsidP="0018492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3287695B" w14:textId="23120F6D" w:rsidR="0018492A" w:rsidRPr="00575E67" w:rsidRDefault="002C1115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ВІСІМДЕСЯТ </w:t>
      </w:r>
      <w:r w:rsidR="00754DB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ВОСЬМА </w:t>
      </w:r>
      <w:r w:rsidR="0018492A"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0FE19769" w14:textId="77777777" w:rsidR="0018492A" w:rsidRDefault="0018492A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(</w:t>
      </w:r>
      <w:r w:rsidR="007911F2"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ПОЗАЧЕРГОВЕ ЗАСІДАННЯ</w:t>
      </w: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)</w:t>
      </w:r>
    </w:p>
    <w:p w14:paraId="5C7A5855" w14:textId="77777777" w:rsidR="007911F2" w:rsidRPr="007911F2" w:rsidRDefault="007911F2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5C9B8FC4" w14:textId="77777777" w:rsidR="0018492A" w:rsidRPr="00575E67" w:rsidRDefault="0018492A" w:rsidP="00184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56E738B4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C97AF52" w14:textId="4385F879" w:rsidR="002C1115" w:rsidRPr="00754DBD" w:rsidRDefault="00C06C71" w:rsidP="002C1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04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320A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 w:rsidR="002C1115" w:rsidRPr="00575B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softHyphen/>
      </w:r>
      <w:r w:rsidR="002C1115" w:rsidRPr="00575B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softHyphen/>
      </w:r>
      <w:r w:rsidR="002C1115" w:rsidRPr="00575B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softHyphen/>
      </w:r>
      <w:r w:rsidR="002C1115" w:rsidRPr="00575B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softHyphen/>
      </w:r>
      <w:r w:rsidR="002C1115" w:rsidRPr="00575B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softHyphen/>
      </w:r>
      <w:r w:rsidR="002C1115" w:rsidRPr="00575B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softHyphen/>
      </w:r>
      <w:r w:rsidR="00754DB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__________</w:t>
      </w:r>
    </w:p>
    <w:p w14:paraId="1C8B2809" w14:textId="708413DD" w:rsidR="0018492A" w:rsidRPr="00652646" w:rsidRDefault="0018492A" w:rsidP="00145D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29EC822" w14:textId="3021030D" w:rsidR="00453728" w:rsidRPr="00A41B2D" w:rsidRDefault="00D52429" w:rsidP="00453728">
      <w:pPr>
        <w:tabs>
          <w:tab w:val="left" w:pos="4678"/>
        </w:tabs>
        <w:spacing w:line="240" w:lineRule="auto"/>
        <w:ind w:left="1" w:right="3826" w:hanging="3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171353759"/>
      <w:bookmarkStart w:id="1" w:name="_Hlk213754331"/>
      <w:r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754DBD"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>внесення змін до</w:t>
      </w:r>
      <w:r w:rsidR="00D85CDD"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53728" w:rsidRPr="00A41B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453728" w:rsidRPr="00A41B2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влаштування сонячних електростанцій </w:t>
      </w:r>
      <w:r w:rsidR="00453728" w:rsidRPr="00A41B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на території Бучанської міської територіальної громади на 2026 - 2028 роки</w:t>
      </w:r>
      <w:r w:rsidR="00453728" w:rsidRPr="00A41B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bookmarkEnd w:id="0"/>
    <w:p w14:paraId="04DB9DC9" w14:textId="77777777" w:rsidR="00932FDD" w:rsidRPr="00A41B2D" w:rsidRDefault="00932FDD" w:rsidP="002C1115">
      <w:pPr>
        <w:pStyle w:val="a8"/>
        <w:ind w:right="3542"/>
        <w:rPr>
          <w:rFonts w:ascii="Times New Roman" w:hAnsi="Times New Roman" w:cs="Times New Roman"/>
          <w:sz w:val="28"/>
          <w:szCs w:val="28"/>
          <w:lang w:val="uk-UA"/>
        </w:rPr>
      </w:pPr>
    </w:p>
    <w:p w14:paraId="7840CE28" w14:textId="6134EBB0" w:rsidR="00C50F3C" w:rsidRPr="00A41B2D" w:rsidRDefault="00453728" w:rsidP="002C111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_Hlk171336044"/>
      <w:r w:rsidRPr="00A41B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метою нейтралізації загроз енергетичній безпеці, посилення стійкості функціонування енергетичної системи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41B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сприянню розвитку сучасних енергоресурсів, відновлюваних джерел та інших технологій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>, які не лише зменшують втрати енергії та шкідливі викиди, а й можуть збалансувати споживання енергії на рівні територіальної громади, відповідно до Закон</w:t>
      </w:r>
      <w:r w:rsidR="00276C8B" w:rsidRPr="00A41B2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критичну інфраструктуру»,</w:t>
      </w:r>
      <w:r w:rsidRPr="00A41B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A41B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«Про ринок електричної енергії», 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«Про альтернативні джерела енергії», «Про енергетичну ефективність будівель», в рамках реалізації Національного плану дій з енергоефективності на період до 2030 року, затвердженого розпорядженням Кабінету Міністрів України від 29.12.2021 року №1803-р (зі змінами), </w:t>
      </w:r>
      <w:r w:rsidRPr="00A41B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Енергетичною стратегією України на період до 2050 року</w:t>
      </w:r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схаленою</w:t>
      </w:r>
      <w:proofErr w:type="spellEnd"/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розпорядженням Кабінету Міністрів України № 373-р від 21.04.2023,</w:t>
      </w:r>
      <w:r w:rsidRPr="00A41B2D">
        <w:rPr>
          <w:color w:val="000000" w:themeColor="text1"/>
          <w:sz w:val="28"/>
          <w:szCs w:val="28"/>
          <w:lang w:val="uk-UA"/>
        </w:rPr>
        <w:t xml:space="preserve"> </w:t>
      </w:r>
      <w:r w:rsidR="003922AC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52429" w:rsidRPr="00A41B2D">
        <w:rPr>
          <w:rFonts w:ascii="Times New Roman" w:hAnsi="Times New Roman" w:cs="Times New Roman"/>
          <w:sz w:val="28"/>
          <w:szCs w:val="28"/>
          <w:lang w:val="uk-UA"/>
        </w:rPr>
        <w:t>Законом України «Про місцеве самоврядування в Україні»</w:t>
      </w:r>
      <w:bookmarkEnd w:id="2"/>
      <w:r w:rsidR="00C50F3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75C7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Бучанська</w:t>
      </w:r>
      <w:r w:rsidR="00C50F3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50F3C" w:rsidRPr="00A41B2D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6931BFD4" w14:textId="77777777" w:rsidR="0018492A" w:rsidRPr="00A41B2D" w:rsidRDefault="0018492A" w:rsidP="002C1115">
      <w:pPr>
        <w:spacing w:after="0" w:line="240" w:lineRule="auto"/>
        <w:ind w:right="-2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41B2D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14:paraId="3499060D" w14:textId="77777777" w:rsidR="0018492A" w:rsidRPr="00A41B2D" w:rsidRDefault="0018492A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41B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6D89F8FC" w14:textId="77777777" w:rsidR="008D62A4" w:rsidRPr="00A41B2D" w:rsidRDefault="008D62A4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121DAB3" w14:textId="6D6AC799" w:rsidR="00D85CDD" w:rsidRPr="00A41B2D" w:rsidRDefault="00754DBD" w:rsidP="002C111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>Внести</w:t>
      </w:r>
      <w:proofErr w:type="spellEnd"/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зміни до 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влаштування </w:t>
      </w:r>
      <w:r w:rsidR="00453728" w:rsidRPr="00A41B2D">
        <w:rPr>
          <w:rFonts w:ascii="Times New Roman" w:hAnsi="Times New Roman" w:cs="Times New Roman"/>
          <w:sz w:val="28"/>
          <w:szCs w:val="28"/>
          <w:lang w:val="uk-UA"/>
        </w:rPr>
        <w:t>сонячних електростанцій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Бучанської міської територіальної громади на 202</w:t>
      </w:r>
      <w:r w:rsidR="00016E70" w:rsidRPr="00A41B2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6E70" w:rsidRPr="00A41B2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016E70" w:rsidRPr="00A41B2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згідно з додатком</w:t>
      </w:r>
      <w:r w:rsidR="00D85CDD" w:rsidRPr="00A41B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E4DDD36" w14:textId="47F67D24" w:rsidR="00072A34" w:rsidRPr="00A41B2D" w:rsidRDefault="00D85CDD" w:rsidP="002C1115">
      <w:pPr>
        <w:pStyle w:val="a7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житлово-комунального господарства, благоустрою, </w:t>
      </w:r>
      <w:r w:rsidR="00072A34"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>енергоефективності, управління комунальною власністю, транспорту, зв’язку, торгівлі та сфери послуг.</w:t>
      </w:r>
    </w:p>
    <w:p w14:paraId="0AE37F7D" w14:textId="77777777" w:rsidR="00652646" w:rsidRDefault="00652646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8F8630" w14:textId="77777777" w:rsidR="002C1115" w:rsidRPr="00652646" w:rsidRDefault="002C1115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49E946F" w14:textId="03C5556D" w:rsidR="0018492A" w:rsidRPr="00652646" w:rsidRDefault="0044387E" w:rsidP="000B4770">
      <w:pPr>
        <w:tabs>
          <w:tab w:val="left" w:pos="2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</w:t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80B20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</w:t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Анатолій ФЕДОРУК</w:t>
      </w:r>
    </w:p>
    <w:bookmarkEnd w:id="1"/>
    <w:p w14:paraId="732FCBFD" w14:textId="77777777" w:rsidR="00A546EA" w:rsidRDefault="00A546EA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B19ACE" w14:textId="77777777" w:rsidR="001D2853" w:rsidRDefault="001D2853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126CEA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9"/>
        <w:tblpPr w:leftFromText="180" w:rightFromText="180" w:vertAnchor="text" w:horzAnchor="margin" w:tblpY="10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016E70" w:rsidRPr="005C1201" w14:paraId="7EBF6315" w14:textId="77777777" w:rsidTr="0092205E">
        <w:trPr>
          <w:trHeight w:val="1534"/>
        </w:trPr>
        <w:tc>
          <w:tcPr>
            <w:tcW w:w="3969" w:type="dxa"/>
          </w:tcPr>
          <w:p w14:paraId="177C093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A95D75" wp14:editId="39734472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142B2B" w14:textId="77777777" w:rsidR="00016E70" w:rsidRPr="004F03FA" w:rsidRDefault="00016E70" w:rsidP="00016E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A95D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Jm3XMfeAAAA&#10;CwEAAA8AAAAAAAAAAAAAAAAAYwQAAGRycy9kb3ducmV2LnhtbFBLBQYAAAAABAAEAPMAAABuBQAA&#10;AAA=&#10;" filled="f" stroked="f">
                      <v:textbox style="mso-fit-shape-to-text:t">
                        <w:txbxContent>
                          <w:p w14:paraId="24142B2B" w14:textId="77777777" w:rsidR="00016E70" w:rsidRPr="004F03FA" w:rsidRDefault="00016E70" w:rsidP="00016E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0C7A143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2665347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6A95A7B4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A4F873A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28035F97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2476DB1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Дмитро ЧЕЙЧУК</w:t>
            </w:r>
          </w:p>
        </w:tc>
      </w:tr>
      <w:tr w:rsidR="00016E70" w:rsidRPr="005C1201" w14:paraId="60F1894D" w14:textId="77777777" w:rsidTr="0092205E">
        <w:trPr>
          <w:trHeight w:val="1447"/>
        </w:trPr>
        <w:tc>
          <w:tcPr>
            <w:tcW w:w="3969" w:type="dxa"/>
          </w:tcPr>
          <w:p w14:paraId="0F490E26" w14:textId="77777777" w:rsidR="00016E70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00B0827A" w14:textId="77777777" w:rsidR="00016E70" w:rsidRPr="005C1201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0E8A3E6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688935E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410" w:type="dxa"/>
            <w:vAlign w:val="center"/>
          </w:tcPr>
          <w:p w14:paraId="72E602F8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D0CEC03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3C71C1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388E431A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4B109B2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56CDD5E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3194738F" w14:textId="77777777" w:rsidR="00016E70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272210F7" w14:textId="77777777" w:rsidR="00016E70" w:rsidRPr="00EF2B54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016E70" w:rsidRPr="005C1201" w14:paraId="08DA3EA3" w14:textId="77777777" w:rsidTr="0092205E">
        <w:trPr>
          <w:trHeight w:val="1447"/>
        </w:trPr>
        <w:tc>
          <w:tcPr>
            <w:tcW w:w="3969" w:type="dxa"/>
          </w:tcPr>
          <w:p w14:paraId="2D2D4A4E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3D886B6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Начальник відділу- </w:t>
            </w:r>
          </w:p>
          <w:p w14:paraId="358E0D50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25A1924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42765E74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21250BF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3B0899A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9BA71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662ED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5720CABF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200EE1E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75FCE63B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2194F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012B5EE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016E70" w:rsidRPr="005C1201" w14:paraId="7DFDF9D5" w14:textId="77777777" w:rsidTr="0092205E">
        <w:trPr>
          <w:trHeight w:val="1401"/>
        </w:trPr>
        <w:tc>
          <w:tcPr>
            <w:tcW w:w="3969" w:type="dxa"/>
          </w:tcPr>
          <w:p w14:paraId="37A1AF29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0C9775C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BF4D87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5B222BF8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48FDACE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DECB4C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C29F0FB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00ECD3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2E460F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3E68F2B2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5B33600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5CF772FC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C031F37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D1498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016E70" w:rsidRPr="005C1201" w14:paraId="16053AB1" w14:textId="77777777" w:rsidTr="0092205E">
        <w:tc>
          <w:tcPr>
            <w:tcW w:w="3969" w:type="dxa"/>
          </w:tcPr>
          <w:p w14:paraId="13665904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871B30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CED5BA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8E1B5D0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608C37A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9401421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A513D03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099E5BD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1B36AA24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1B29E8CB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1D472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409398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E6AF6E6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88EB6BC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72203711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B6106B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96EB44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DDE602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8E570F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D4D44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7EA62CB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28F93D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1B6E1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90225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ABD06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00BD8D7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13961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05A297E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016E70" w:rsidSect="002C1115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84F14" w14:textId="77777777" w:rsidR="00E11D77" w:rsidRDefault="00E11D77" w:rsidP="00D85CDD">
      <w:pPr>
        <w:spacing w:after="0" w:line="240" w:lineRule="auto"/>
      </w:pPr>
      <w:r>
        <w:separator/>
      </w:r>
    </w:p>
  </w:endnote>
  <w:endnote w:type="continuationSeparator" w:id="0">
    <w:p w14:paraId="7A426BC5" w14:textId="77777777" w:rsidR="00E11D77" w:rsidRDefault="00E11D77" w:rsidP="00D8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598C1" w14:textId="77777777" w:rsidR="00E11D77" w:rsidRDefault="00E11D77" w:rsidP="00D85CDD">
      <w:pPr>
        <w:spacing w:after="0" w:line="240" w:lineRule="auto"/>
      </w:pPr>
      <w:r>
        <w:separator/>
      </w:r>
    </w:p>
  </w:footnote>
  <w:footnote w:type="continuationSeparator" w:id="0">
    <w:p w14:paraId="6A75F41F" w14:textId="77777777" w:rsidR="00E11D77" w:rsidRDefault="00E11D77" w:rsidP="00D85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558A"/>
    <w:multiLevelType w:val="hybridMultilevel"/>
    <w:tmpl w:val="7CE00E0A"/>
    <w:lvl w:ilvl="0" w:tplc="F8BC03B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513230">
    <w:abstractNumId w:val="1"/>
  </w:num>
  <w:num w:numId="2" w16cid:durableId="605817725">
    <w:abstractNumId w:val="4"/>
  </w:num>
  <w:num w:numId="3" w16cid:durableId="1391884941">
    <w:abstractNumId w:val="3"/>
  </w:num>
  <w:num w:numId="4" w16cid:durableId="1008140526">
    <w:abstractNumId w:val="0"/>
  </w:num>
  <w:num w:numId="5" w16cid:durableId="849027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5632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E58"/>
    <w:rsid w:val="00016E70"/>
    <w:rsid w:val="00021EC0"/>
    <w:rsid w:val="00070F6A"/>
    <w:rsid w:val="00072A34"/>
    <w:rsid w:val="00080B41"/>
    <w:rsid w:val="000A13D7"/>
    <w:rsid w:val="000B131A"/>
    <w:rsid w:val="000B4770"/>
    <w:rsid w:val="000C59E0"/>
    <w:rsid w:val="001459F7"/>
    <w:rsid w:val="00145D64"/>
    <w:rsid w:val="00145D7C"/>
    <w:rsid w:val="00170215"/>
    <w:rsid w:val="001813F1"/>
    <w:rsid w:val="0018492A"/>
    <w:rsid w:val="00196BE1"/>
    <w:rsid w:val="001C06E3"/>
    <w:rsid w:val="001D2853"/>
    <w:rsid w:val="001D39FB"/>
    <w:rsid w:val="001D3A2F"/>
    <w:rsid w:val="00205AA3"/>
    <w:rsid w:val="00205B05"/>
    <w:rsid w:val="00211A9B"/>
    <w:rsid w:val="00243EA0"/>
    <w:rsid w:val="0024676B"/>
    <w:rsid w:val="00276C8B"/>
    <w:rsid w:val="00280B20"/>
    <w:rsid w:val="002822D6"/>
    <w:rsid w:val="00292981"/>
    <w:rsid w:val="002933A9"/>
    <w:rsid w:val="002A6B7C"/>
    <w:rsid w:val="002C1115"/>
    <w:rsid w:val="002C13C7"/>
    <w:rsid w:val="002F6773"/>
    <w:rsid w:val="00320853"/>
    <w:rsid w:val="00320A07"/>
    <w:rsid w:val="0034568C"/>
    <w:rsid w:val="003646CB"/>
    <w:rsid w:val="003922AC"/>
    <w:rsid w:val="003B122F"/>
    <w:rsid w:val="004078CE"/>
    <w:rsid w:val="004376B9"/>
    <w:rsid w:val="0044387E"/>
    <w:rsid w:val="00453728"/>
    <w:rsid w:val="0046799E"/>
    <w:rsid w:val="004B2FE9"/>
    <w:rsid w:val="005037D9"/>
    <w:rsid w:val="00504CB8"/>
    <w:rsid w:val="005131F8"/>
    <w:rsid w:val="0051661C"/>
    <w:rsid w:val="00575C7C"/>
    <w:rsid w:val="00580A11"/>
    <w:rsid w:val="005B716B"/>
    <w:rsid w:val="005C1201"/>
    <w:rsid w:val="005E31FF"/>
    <w:rsid w:val="005E7768"/>
    <w:rsid w:val="005F26AE"/>
    <w:rsid w:val="00601C4D"/>
    <w:rsid w:val="00625EB2"/>
    <w:rsid w:val="00642318"/>
    <w:rsid w:val="00652646"/>
    <w:rsid w:val="006656AA"/>
    <w:rsid w:val="00672E58"/>
    <w:rsid w:val="00682CE0"/>
    <w:rsid w:val="00696BF4"/>
    <w:rsid w:val="006A7783"/>
    <w:rsid w:val="006B0EB6"/>
    <w:rsid w:val="006D53E6"/>
    <w:rsid w:val="006D616E"/>
    <w:rsid w:val="006D7591"/>
    <w:rsid w:val="006F616A"/>
    <w:rsid w:val="0075121F"/>
    <w:rsid w:val="00754DBD"/>
    <w:rsid w:val="00781E0A"/>
    <w:rsid w:val="007911F2"/>
    <w:rsid w:val="007E1305"/>
    <w:rsid w:val="007E2F6B"/>
    <w:rsid w:val="007E393F"/>
    <w:rsid w:val="00813AD9"/>
    <w:rsid w:val="00876FD4"/>
    <w:rsid w:val="008D62A4"/>
    <w:rsid w:val="00930A97"/>
    <w:rsid w:val="00932FDD"/>
    <w:rsid w:val="0095565A"/>
    <w:rsid w:val="009738BF"/>
    <w:rsid w:val="009F0A2B"/>
    <w:rsid w:val="00A07572"/>
    <w:rsid w:val="00A200AC"/>
    <w:rsid w:val="00A4050E"/>
    <w:rsid w:val="00A41B2D"/>
    <w:rsid w:val="00A546EA"/>
    <w:rsid w:val="00A7101D"/>
    <w:rsid w:val="00A7228D"/>
    <w:rsid w:val="00A92056"/>
    <w:rsid w:val="00AC4922"/>
    <w:rsid w:val="00B2730B"/>
    <w:rsid w:val="00BB6B57"/>
    <w:rsid w:val="00BB6BE7"/>
    <w:rsid w:val="00BC03D8"/>
    <w:rsid w:val="00BD13D7"/>
    <w:rsid w:val="00C06C71"/>
    <w:rsid w:val="00C42A12"/>
    <w:rsid w:val="00C44AC8"/>
    <w:rsid w:val="00C4726A"/>
    <w:rsid w:val="00C50F3C"/>
    <w:rsid w:val="00C7632F"/>
    <w:rsid w:val="00C9638C"/>
    <w:rsid w:val="00CB0018"/>
    <w:rsid w:val="00CC17F0"/>
    <w:rsid w:val="00CC1ECB"/>
    <w:rsid w:val="00CE4489"/>
    <w:rsid w:val="00D069C0"/>
    <w:rsid w:val="00D20819"/>
    <w:rsid w:val="00D327A6"/>
    <w:rsid w:val="00D401A5"/>
    <w:rsid w:val="00D42DC2"/>
    <w:rsid w:val="00D52429"/>
    <w:rsid w:val="00D6080C"/>
    <w:rsid w:val="00D85CDD"/>
    <w:rsid w:val="00D92B3B"/>
    <w:rsid w:val="00D932FD"/>
    <w:rsid w:val="00DF3F6E"/>
    <w:rsid w:val="00DF6D3F"/>
    <w:rsid w:val="00E07B54"/>
    <w:rsid w:val="00E11D77"/>
    <w:rsid w:val="00E12F05"/>
    <w:rsid w:val="00E16257"/>
    <w:rsid w:val="00E53835"/>
    <w:rsid w:val="00E77D79"/>
    <w:rsid w:val="00EA19F8"/>
    <w:rsid w:val="00EA643A"/>
    <w:rsid w:val="00EA6601"/>
    <w:rsid w:val="00EB7628"/>
    <w:rsid w:val="00EE548C"/>
    <w:rsid w:val="00EF1B6D"/>
    <w:rsid w:val="00F5267C"/>
    <w:rsid w:val="00F66F0D"/>
    <w:rsid w:val="00FD047E"/>
    <w:rsid w:val="00FE019B"/>
    <w:rsid w:val="00FE3147"/>
    <w:rsid w:val="00F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3A2C"/>
  <w15:docId w15:val="{AB150234-5E72-4ECF-BCE9-AF40FCE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2A"/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1306,baiaagaaboqcaaaduwmaaavhawaaaaaaaaaaaaaaaaaaaaaaaaaaaaaaaaaaaaaaaaaaaaaaaaaaaaaaaaaaaaaaaaaaaaaaaaaaaaaaaaaaaaaaaaaaaaaaaaaaaaaaaaaaaaaaaaaaaaaaaaaaaaaaaaaaaaaaaaaaaaaaaaaaaaaaaaaaaaaaaaaaaaaaaaaaaaaaaaaaaaaaaaaaaaaaaaaaaaaaaaaaaaaa"/>
    <w:basedOn w:val="a0"/>
    <w:rsid w:val="00E53835"/>
  </w:style>
  <w:style w:type="character" w:styleId="aa">
    <w:name w:val="Hyperlink"/>
    <w:basedOn w:val="a0"/>
    <w:uiPriority w:val="99"/>
    <w:semiHidden/>
    <w:unhideWhenUsed/>
    <w:rsid w:val="00D52429"/>
    <w:rPr>
      <w:color w:val="0000FF"/>
      <w:u w:val="single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D92B3B"/>
  </w:style>
  <w:style w:type="paragraph" w:styleId="ab">
    <w:name w:val="header"/>
    <w:basedOn w:val="a"/>
    <w:link w:val="ac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D85CDD"/>
  </w:style>
  <w:style w:type="paragraph" w:styleId="ad">
    <w:name w:val="footer"/>
    <w:basedOn w:val="a"/>
    <w:link w:val="ae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D8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28A10-CAE9-4AE4-BFCE-DCD10DDA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1590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Iryna Konchakivska</cp:lastModifiedBy>
  <cp:revision>8</cp:revision>
  <cp:lastPrinted>2025-12-08T07:57:00Z</cp:lastPrinted>
  <dcterms:created xsi:type="dcterms:W3CDTF">2025-12-08T07:57:00Z</dcterms:created>
  <dcterms:modified xsi:type="dcterms:W3CDTF">2026-04-01T14:03:00Z</dcterms:modified>
</cp:coreProperties>
</file>